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CA9E" w14:textId="77777777" w:rsidR="00AB1261" w:rsidRDefault="00AB1261" w:rsidP="00AB1261">
      <w:pPr>
        <w:bidi/>
        <w:jc w:val="center"/>
        <w:rPr>
          <w:rFonts w:cs="B Titr"/>
          <w:sz w:val="28"/>
          <w:szCs w:val="28"/>
          <w:rtl/>
        </w:rPr>
      </w:pPr>
    </w:p>
    <w:p w14:paraId="591FF4C6" w14:textId="77777777" w:rsidR="00AB1261" w:rsidRDefault="00AB1261" w:rsidP="00AB1261">
      <w:pPr>
        <w:bidi/>
        <w:jc w:val="center"/>
        <w:rPr>
          <w:rFonts w:cs="B Titr"/>
          <w:sz w:val="28"/>
          <w:szCs w:val="28"/>
          <w:rtl/>
        </w:rPr>
      </w:pPr>
    </w:p>
    <w:p w14:paraId="7D7DB89D" w14:textId="77777777" w:rsidR="00AB1261" w:rsidRDefault="00AB1261" w:rsidP="00AB1261">
      <w:pPr>
        <w:bidi/>
        <w:jc w:val="center"/>
        <w:rPr>
          <w:rFonts w:cs="B Titr"/>
          <w:sz w:val="28"/>
          <w:szCs w:val="28"/>
          <w:rtl/>
        </w:rPr>
      </w:pPr>
      <w:r w:rsidRPr="00A30AC8">
        <w:rPr>
          <w:rFonts w:cs="B Titr" w:hint="cs"/>
          <w:sz w:val="28"/>
          <w:szCs w:val="28"/>
          <w:rtl/>
        </w:rPr>
        <w:t>راهنمای تکمیل فرم</w:t>
      </w:r>
    </w:p>
    <w:p w14:paraId="5B204A08" w14:textId="77777777" w:rsidR="00AB1261" w:rsidRPr="00A30AC8" w:rsidRDefault="00AB1261" w:rsidP="00AB1261">
      <w:pPr>
        <w:bidi/>
        <w:jc w:val="center"/>
        <w:rPr>
          <w:rFonts w:cs="B Titr"/>
          <w:sz w:val="28"/>
          <w:szCs w:val="28"/>
          <w:rtl/>
        </w:rPr>
      </w:pPr>
    </w:p>
    <w:p w14:paraId="00C4FD6F" w14:textId="2C5AD1DF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</w:rPr>
        <w:t xml:space="preserve">فرم شناسنامه حاضر جهت بررسی اولیه </w:t>
      </w:r>
      <w:r w:rsidR="002F0A0D">
        <w:rPr>
          <w:rFonts w:cs="B Nazanin"/>
          <w:sz w:val="24"/>
          <w:szCs w:val="24"/>
          <w:rtl/>
        </w:rPr>
        <w:t>طرح‌ها</w:t>
      </w:r>
      <w:r w:rsidR="002F0A0D">
        <w:rPr>
          <w:rFonts w:cs="B Nazanin" w:hint="cs"/>
          <w:sz w:val="24"/>
          <w:szCs w:val="24"/>
          <w:rtl/>
        </w:rPr>
        <w:t>ی</w:t>
      </w:r>
      <w:r w:rsidRPr="00A30AC8">
        <w:rPr>
          <w:rFonts w:cs="B Nazanin" w:hint="cs"/>
          <w:sz w:val="24"/>
          <w:szCs w:val="24"/>
          <w:rtl/>
        </w:rPr>
        <w:t xml:space="preserve"> استان جهت حضور در بخش </w:t>
      </w:r>
      <w:r w:rsidRPr="00A30AC8">
        <w:rPr>
          <w:rFonts w:cs="B Nazanin"/>
          <w:sz w:val="24"/>
          <w:szCs w:val="24"/>
        </w:rPr>
        <w:t>Demo day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رویداد تا ثریا </w:t>
      </w:r>
      <w:r w:rsidR="002F0A0D">
        <w:rPr>
          <w:rFonts w:cs="B Nazanin"/>
          <w:sz w:val="24"/>
          <w:szCs w:val="24"/>
          <w:rtl/>
          <w:lang w:bidi="fa-IR"/>
        </w:rPr>
        <w:t>م</w:t>
      </w:r>
      <w:r w:rsidR="002F0A0D">
        <w:rPr>
          <w:rFonts w:cs="B Nazanin" w:hint="cs"/>
          <w:sz w:val="24"/>
          <w:szCs w:val="24"/>
          <w:rtl/>
          <w:lang w:bidi="fa-IR"/>
        </w:rPr>
        <w:t>ی‌</w:t>
      </w:r>
      <w:r w:rsidR="002F0A0D">
        <w:rPr>
          <w:rFonts w:cs="B Nazanin" w:hint="eastAsia"/>
          <w:sz w:val="24"/>
          <w:szCs w:val="24"/>
          <w:rtl/>
          <w:lang w:bidi="fa-IR"/>
        </w:rPr>
        <w:t>باشد</w:t>
      </w:r>
      <w:r w:rsidRPr="00A30AC8">
        <w:rPr>
          <w:rFonts w:cs="B Nazanin" w:hint="cs"/>
          <w:sz w:val="24"/>
          <w:szCs w:val="24"/>
          <w:rtl/>
          <w:lang w:bidi="fa-IR"/>
        </w:rPr>
        <w:t>.</w:t>
      </w:r>
    </w:p>
    <w:p w14:paraId="203B4DB7" w14:textId="248D4DF3" w:rsidR="00AB1261" w:rsidRPr="00A30AC8" w:rsidRDefault="002F0A0D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لطفاً</w:t>
      </w:r>
      <w:r w:rsidR="00AB1261" w:rsidRPr="00A30AC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1261">
        <w:rPr>
          <w:rFonts w:cs="B Nazanin" w:hint="cs"/>
          <w:sz w:val="24"/>
          <w:szCs w:val="24"/>
          <w:rtl/>
          <w:lang w:bidi="fa-IR"/>
        </w:rPr>
        <w:t xml:space="preserve">به همه </w:t>
      </w:r>
      <w:r w:rsidR="00AB1261" w:rsidRPr="00A30AC8">
        <w:rPr>
          <w:rFonts w:cs="B Nazanin" w:hint="cs"/>
          <w:sz w:val="24"/>
          <w:szCs w:val="24"/>
          <w:rtl/>
          <w:lang w:bidi="fa-IR"/>
        </w:rPr>
        <w:t xml:space="preserve">موارد به طور مختصر و دقیق </w:t>
      </w:r>
      <w:r w:rsidR="00AB1261">
        <w:rPr>
          <w:rFonts w:cs="B Nazanin" w:hint="cs"/>
          <w:sz w:val="24"/>
          <w:szCs w:val="24"/>
          <w:rtl/>
          <w:lang w:bidi="fa-IR"/>
        </w:rPr>
        <w:t>پاسخ دهید</w:t>
      </w:r>
      <w:r w:rsidR="00AB1261" w:rsidRPr="00A30AC8">
        <w:rPr>
          <w:rFonts w:cs="B Nazanin" w:hint="cs"/>
          <w:sz w:val="24"/>
          <w:szCs w:val="24"/>
          <w:rtl/>
          <w:lang w:bidi="fa-IR"/>
        </w:rPr>
        <w:t>.</w:t>
      </w:r>
    </w:p>
    <w:p w14:paraId="1E21166A" w14:textId="587A67E8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>اگر طرح یا شرکت شما دانش بنیان است، نوع آن را در بخش مربوطه عنوان نمایید.</w:t>
      </w:r>
    </w:p>
    <w:p w14:paraId="76659092" w14:textId="742948ED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منظور از آخرین وضعیت تولید و فروش، میزان تولید و فروش شرکت شما </w:t>
      </w:r>
      <w:r w:rsidR="002F0A0D">
        <w:rPr>
          <w:rFonts w:cs="B Nazanin"/>
          <w:sz w:val="24"/>
          <w:szCs w:val="24"/>
          <w:rtl/>
          <w:lang w:bidi="fa-IR"/>
        </w:rPr>
        <w:t>م</w:t>
      </w:r>
      <w:r w:rsidR="002F0A0D">
        <w:rPr>
          <w:rFonts w:cs="B Nazanin" w:hint="cs"/>
          <w:sz w:val="24"/>
          <w:szCs w:val="24"/>
          <w:rtl/>
          <w:lang w:bidi="fa-IR"/>
        </w:rPr>
        <w:t>ی‌</w:t>
      </w:r>
      <w:r w:rsidR="002F0A0D">
        <w:rPr>
          <w:rFonts w:cs="B Nazanin" w:hint="eastAsia"/>
          <w:sz w:val="24"/>
          <w:szCs w:val="24"/>
          <w:rtl/>
          <w:lang w:bidi="fa-IR"/>
        </w:rPr>
        <w:t>باشد</w:t>
      </w:r>
      <w:r w:rsidRPr="00A30AC8">
        <w:rPr>
          <w:rFonts w:cs="B Nazanin" w:hint="cs"/>
          <w:sz w:val="24"/>
          <w:szCs w:val="24"/>
          <w:rtl/>
          <w:lang w:bidi="fa-IR"/>
        </w:rPr>
        <w:t>.</w:t>
      </w:r>
    </w:p>
    <w:p w14:paraId="3168321B" w14:textId="6A21DD72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منظور از وضعیت عرضه و تقاضا در بازار، میزان تقاضای بازار برای محصول شما و نیز عرضه فعلی محصولات مشابه </w:t>
      </w:r>
      <w:r w:rsidR="002F0A0D">
        <w:rPr>
          <w:rFonts w:cs="B Nazanin"/>
          <w:sz w:val="24"/>
          <w:szCs w:val="24"/>
          <w:rtl/>
          <w:lang w:bidi="fa-IR"/>
        </w:rPr>
        <w:t>م</w:t>
      </w:r>
      <w:r w:rsidR="002F0A0D">
        <w:rPr>
          <w:rFonts w:cs="B Nazanin" w:hint="cs"/>
          <w:sz w:val="24"/>
          <w:szCs w:val="24"/>
          <w:rtl/>
          <w:lang w:bidi="fa-IR"/>
        </w:rPr>
        <w:t>ی‌</w:t>
      </w:r>
      <w:r w:rsidR="002F0A0D">
        <w:rPr>
          <w:rFonts w:cs="B Nazanin" w:hint="eastAsia"/>
          <w:sz w:val="24"/>
          <w:szCs w:val="24"/>
          <w:rtl/>
          <w:lang w:bidi="fa-IR"/>
        </w:rPr>
        <w:t>باشد</w:t>
      </w:r>
      <w:r w:rsidRPr="00A30AC8">
        <w:rPr>
          <w:rFonts w:cs="B Nazanin" w:hint="cs"/>
          <w:sz w:val="24"/>
          <w:szCs w:val="24"/>
          <w:rtl/>
          <w:lang w:bidi="fa-IR"/>
        </w:rPr>
        <w:t>.</w:t>
      </w:r>
    </w:p>
    <w:p w14:paraId="746E0E19" w14:textId="575A0817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آماده بودن طرح توجیهی کسب کار، بخشهای مربوط به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0AC8">
        <w:rPr>
          <w:rFonts w:cs="B Nazanin"/>
          <w:sz w:val="24"/>
          <w:szCs w:val="24"/>
          <w:lang w:bidi="fa-IR"/>
        </w:rPr>
        <w:t>IRR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30AC8">
        <w:rPr>
          <w:rFonts w:cs="B Nazanin"/>
          <w:sz w:val="24"/>
          <w:szCs w:val="24"/>
          <w:lang w:bidi="fa-IR"/>
        </w:rPr>
        <w:t>NPV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30AC8">
        <w:rPr>
          <w:rFonts w:cs="B Nazanin"/>
          <w:sz w:val="24"/>
          <w:szCs w:val="24"/>
          <w:lang w:bidi="fa-IR"/>
        </w:rPr>
        <w:t>ROI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را تکمیل کنید.</w:t>
      </w:r>
    </w:p>
    <w:p w14:paraId="3D1FDAFB" w14:textId="77777777" w:rsidR="00AB1261" w:rsidRPr="00A30AC8" w:rsidRDefault="00AB1261" w:rsidP="00AB1261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این فرم جهت بررسی اولیه بوده و در مراحل بعد تهیه </w:t>
      </w:r>
      <w:r w:rsidRPr="00A30AC8">
        <w:rPr>
          <w:rFonts w:cs="B Nazanin"/>
          <w:sz w:val="24"/>
          <w:szCs w:val="24"/>
          <w:lang w:bidi="fa-IR"/>
        </w:rPr>
        <w:t>FS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30AC8">
        <w:rPr>
          <w:rFonts w:cs="B Nazanin"/>
          <w:sz w:val="24"/>
          <w:szCs w:val="24"/>
          <w:lang w:bidi="fa-IR"/>
        </w:rPr>
        <w:t>BP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لازم است.</w:t>
      </w:r>
    </w:p>
    <w:p w14:paraId="5CB9F06A" w14:textId="77777777" w:rsidR="00841734" w:rsidRPr="00AB1261" w:rsidRDefault="00841734" w:rsidP="007C0452">
      <w:pPr>
        <w:bidi/>
        <w:jc w:val="both"/>
        <w:rPr>
          <w:rFonts w:cs="B Nazanin"/>
          <w:sz w:val="24"/>
          <w:szCs w:val="24"/>
          <w:lang w:bidi="fa-IR"/>
        </w:rPr>
      </w:pPr>
    </w:p>
    <w:p w14:paraId="067B511D" w14:textId="331C4CEE" w:rsidR="005C0B05" w:rsidRDefault="005C0B05" w:rsidP="00AB1261">
      <w:pPr>
        <w:rPr>
          <w:rtl/>
        </w:rPr>
      </w:pPr>
    </w:p>
    <w:p w14:paraId="6FDF113B" w14:textId="2EC292BB" w:rsidR="00AB1261" w:rsidRDefault="00AB1261">
      <w:pPr>
        <w:suppressAutoHyphens w:val="0"/>
      </w:pPr>
      <w:r>
        <w:br w:type="page"/>
      </w:r>
    </w:p>
    <w:p w14:paraId="63DDDC7A" w14:textId="77777777" w:rsidR="00AB1261" w:rsidRDefault="00AB1261" w:rsidP="00AB1261">
      <w:pPr>
        <w:rPr>
          <w:rtl/>
        </w:rPr>
      </w:pPr>
    </w:p>
    <w:tbl>
      <w:tblPr>
        <w:tblStyle w:val="TableGrid"/>
        <w:bidiVisual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7825"/>
      </w:tblGrid>
      <w:tr w:rsidR="00AB1261" w14:paraId="566B8E79" w14:textId="77777777" w:rsidTr="0029628F">
        <w:trPr>
          <w:jc w:val="center"/>
        </w:trPr>
        <w:tc>
          <w:tcPr>
            <w:tcW w:w="2970" w:type="dxa"/>
          </w:tcPr>
          <w:p w14:paraId="6E289FC3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عنوان پروژه</w:t>
            </w:r>
          </w:p>
        </w:tc>
        <w:tc>
          <w:tcPr>
            <w:tcW w:w="7825" w:type="dxa"/>
            <w:vAlign w:val="center"/>
          </w:tcPr>
          <w:p w14:paraId="2785E33E" w14:textId="77777777" w:rsidR="00AB1261" w:rsidRDefault="00AB1261" w:rsidP="0029628F">
            <w:pPr>
              <w:pStyle w:val="Heading2"/>
              <w:widowControl w:val="0"/>
              <w:bidi/>
              <w:rPr>
                <w:szCs w:val="24"/>
              </w:rPr>
            </w:pPr>
          </w:p>
        </w:tc>
      </w:tr>
      <w:tr w:rsidR="00AB1261" w14:paraId="4A09099E" w14:textId="77777777" w:rsidTr="0029628F">
        <w:trPr>
          <w:jc w:val="center"/>
        </w:trPr>
        <w:tc>
          <w:tcPr>
            <w:tcW w:w="2970" w:type="dxa"/>
          </w:tcPr>
          <w:p w14:paraId="7745A6B3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حوزه کاربرد طرح</w:t>
            </w:r>
          </w:p>
        </w:tc>
        <w:tc>
          <w:tcPr>
            <w:tcW w:w="7825" w:type="dxa"/>
            <w:vAlign w:val="center"/>
          </w:tcPr>
          <w:p w14:paraId="46190CB3" w14:textId="77777777" w:rsidR="00AB1261" w:rsidRDefault="00AB1261" w:rsidP="0029628F">
            <w:pPr>
              <w:pStyle w:val="Heading2"/>
              <w:widowControl w:val="0"/>
              <w:bidi/>
              <w:rPr>
                <w:szCs w:val="24"/>
              </w:rPr>
            </w:pPr>
          </w:p>
        </w:tc>
      </w:tr>
      <w:tr w:rsidR="00AB1261" w14:paraId="2F3CF9F7" w14:textId="77777777" w:rsidTr="0029628F">
        <w:trPr>
          <w:jc w:val="center"/>
        </w:trPr>
        <w:tc>
          <w:tcPr>
            <w:tcW w:w="2970" w:type="dxa"/>
          </w:tcPr>
          <w:p w14:paraId="57C2BD07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نوآور</w:t>
            </w:r>
          </w:p>
        </w:tc>
        <w:tc>
          <w:tcPr>
            <w:tcW w:w="7825" w:type="dxa"/>
            <w:vAlign w:val="center"/>
          </w:tcPr>
          <w:p w14:paraId="64DA8C15" w14:textId="77777777" w:rsidR="00AB1261" w:rsidRDefault="00AB1261" w:rsidP="0029628F">
            <w:pPr>
              <w:pStyle w:val="Heading2"/>
              <w:widowControl w:val="0"/>
              <w:bidi/>
              <w:rPr>
                <w:szCs w:val="24"/>
              </w:rPr>
            </w:pPr>
          </w:p>
        </w:tc>
      </w:tr>
      <w:tr w:rsidR="00AB1261" w14:paraId="100EC779" w14:textId="77777777" w:rsidTr="0029628F">
        <w:trPr>
          <w:jc w:val="center"/>
        </w:trPr>
        <w:tc>
          <w:tcPr>
            <w:tcW w:w="2970" w:type="dxa"/>
          </w:tcPr>
          <w:p w14:paraId="514E47A1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شرکت</w:t>
            </w:r>
          </w:p>
        </w:tc>
        <w:tc>
          <w:tcPr>
            <w:tcW w:w="7825" w:type="dxa"/>
            <w:vAlign w:val="center"/>
          </w:tcPr>
          <w:p w14:paraId="431ECF98" w14:textId="77777777" w:rsidR="00AB1261" w:rsidRDefault="00AB1261" w:rsidP="0029628F">
            <w:pPr>
              <w:pStyle w:val="Heading2"/>
              <w:widowControl w:val="0"/>
              <w:bidi/>
              <w:rPr>
                <w:szCs w:val="24"/>
              </w:rPr>
            </w:pPr>
          </w:p>
        </w:tc>
      </w:tr>
      <w:tr w:rsidR="00AB1261" w14:paraId="0E6B75D5" w14:textId="77777777" w:rsidTr="0029628F">
        <w:trPr>
          <w:jc w:val="center"/>
        </w:trPr>
        <w:tc>
          <w:tcPr>
            <w:tcW w:w="2970" w:type="dxa"/>
          </w:tcPr>
          <w:p w14:paraId="22072ADA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شماره تماس</w:t>
            </w:r>
          </w:p>
        </w:tc>
        <w:tc>
          <w:tcPr>
            <w:tcW w:w="7825" w:type="dxa"/>
            <w:vAlign w:val="center"/>
          </w:tcPr>
          <w:p w14:paraId="0803A206" w14:textId="77777777" w:rsidR="00AB1261" w:rsidRDefault="00AB1261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717319" w14:paraId="6B32D8CC" w14:textId="77777777" w:rsidTr="0029628F">
        <w:trPr>
          <w:jc w:val="center"/>
        </w:trPr>
        <w:tc>
          <w:tcPr>
            <w:tcW w:w="2970" w:type="dxa"/>
          </w:tcPr>
          <w:p w14:paraId="6BB22075" w14:textId="493107F5" w:rsidR="00717319" w:rsidRDefault="00717319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آدرس ایمیل</w:t>
            </w:r>
          </w:p>
        </w:tc>
        <w:tc>
          <w:tcPr>
            <w:tcW w:w="7825" w:type="dxa"/>
            <w:vAlign w:val="center"/>
          </w:tcPr>
          <w:p w14:paraId="2B941693" w14:textId="77777777" w:rsidR="00717319" w:rsidRDefault="00717319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AB1261" w14:paraId="23BED3C3" w14:textId="77777777" w:rsidTr="0029628F">
        <w:trPr>
          <w:jc w:val="center"/>
        </w:trPr>
        <w:tc>
          <w:tcPr>
            <w:tcW w:w="2970" w:type="dxa"/>
          </w:tcPr>
          <w:p w14:paraId="4B9421F4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حوزه فعالیت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شرکت</w:t>
            </w:r>
          </w:p>
        </w:tc>
        <w:tc>
          <w:tcPr>
            <w:tcW w:w="7825" w:type="dxa"/>
          </w:tcPr>
          <w:p w14:paraId="0CE7629D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9EB9835" w14:textId="77777777" w:rsidTr="0029628F">
        <w:trPr>
          <w:jc w:val="center"/>
        </w:trPr>
        <w:tc>
          <w:tcPr>
            <w:tcW w:w="2970" w:type="dxa"/>
          </w:tcPr>
          <w:p w14:paraId="6ACEB88D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موقعیت جغرافیایی (استان)</w:t>
            </w:r>
          </w:p>
        </w:tc>
        <w:tc>
          <w:tcPr>
            <w:tcW w:w="7825" w:type="dxa"/>
          </w:tcPr>
          <w:p w14:paraId="178AFBD3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36AC07C6" w14:textId="77777777" w:rsidTr="0029628F">
        <w:trPr>
          <w:jc w:val="center"/>
        </w:trPr>
        <w:tc>
          <w:tcPr>
            <w:tcW w:w="2970" w:type="dxa"/>
          </w:tcPr>
          <w:p w14:paraId="6E3AF8D3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آیا طرح / شرکت دانش بنیان است؟</w:t>
            </w:r>
          </w:p>
        </w:tc>
        <w:tc>
          <w:tcPr>
            <w:tcW w:w="7825" w:type="dxa"/>
          </w:tcPr>
          <w:p w14:paraId="6768B31B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3725F43F" w14:textId="77777777" w:rsidTr="0029628F">
        <w:trPr>
          <w:jc w:val="center"/>
        </w:trPr>
        <w:tc>
          <w:tcPr>
            <w:tcW w:w="2970" w:type="dxa"/>
          </w:tcPr>
          <w:p w14:paraId="00B2FF2A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فناوری منحصر به فرد طرح</w:t>
            </w:r>
          </w:p>
        </w:tc>
        <w:tc>
          <w:tcPr>
            <w:tcW w:w="7825" w:type="dxa"/>
          </w:tcPr>
          <w:p w14:paraId="6DF3A5A1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ED56F88" w14:textId="77777777" w:rsidTr="0029628F">
        <w:trPr>
          <w:jc w:val="center"/>
        </w:trPr>
        <w:tc>
          <w:tcPr>
            <w:tcW w:w="2970" w:type="dxa"/>
          </w:tcPr>
          <w:p w14:paraId="4617E356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مزیت رقابتی نسبت به موارد مشابه</w:t>
            </w:r>
          </w:p>
        </w:tc>
        <w:tc>
          <w:tcPr>
            <w:tcW w:w="7825" w:type="dxa"/>
          </w:tcPr>
          <w:p w14:paraId="1D793AE7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5488D57F" w14:textId="77777777" w:rsidTr="0029628F">
        <w:trPr>
          <w:jc w:val="center"/>
        </w:trPr>
        <w:tc>
          <w:tcPr>
            <w:tcW w:w="2970" w:type="dxa"/>
          </w:tcPr>
          <w:p w14:paraId="6D249669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وضعیت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بازار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محصول / خدمت</w:t>
            </w:r>
          </w:p>
        </w:tc>
        <w:tc>
          <w:tcPr>
            <w:tcW w:w="7825" w:type="dxa"/>
          </w:tcPr>
          <w:p w14:paraId="2FAB2A77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552B655" w14:textId="77777777" w:rsidTr="0029628F">
        <w:trPr>
          <w:jc w:val="center"/>
        </w:trPr>
        <w:tc>
          <w:tcPr>
            <w:tcW w:w="2970" w:type="dxa"/>
          </w:tcPr>
          <w:p w14:paraId="207340CE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نحوه فروش محصول/ ارائه خدمت</w:t>
            </w:r>
          </w:p>
        </w:tc>
        <w:tc>
          <w:tcPr>
            <w:tcW w:w="7825" w:type="dxa"/>
          </w:tcPr>
          <w:p w14:paraId="0089E63F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5B4EC660" w14:textId="77777777" w:rsidTr="0029628F">
        <w:trPr>
          <w:jc w:val="center"/>
        </w:trPr>
        <w:tc>
          <w:tcPr>
            <w:tcW w:w="2970" w:type="dxa"/>
          </w:tcPr>
          <w:p w14:paraId="1129C49B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تولید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/ فعالیت</w:t>
            </w:r>
          </w:p>
        </w:tc>
        <w:tc>
          <w:tcPr>
            <w:tcW w:w="7825" w:type="dxa"/>
          </w:tcPr>
          <w:p w14:paraId="0A683891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598F82F8" w14:textId="77777777" w:rsidTr="0029628F">
        <w:trPr>
          <w:jc w:val="center"/>
        </w:trPr>
        <w:tc>
          <w:tcPr>
            <w:tcW w:w="2970" w:type="dxa"/>
          </w:tcPr>
          <w:p w14:paraId="781D3773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فروش</w:t>
            </w:r>
          </w:p>
        </w:tc>
        <w:tc>
          <w:tcPr>
            <w:tcW w:w="7825" w:type="dxa"/>
          </w:tcPr>
          <w:p w14:paraId="13E52A2C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0F055299" w14:textId="77777777" w:rsidTr="0029628F">
        <w:trPr>
          <w:jc w:val="center"/>
        </w:trPr>
        <w:tc>
          <w:tcPr>
            <w:tcW w:w="2970" w:type="dxa"/>
          </w:tcPr>
          <w:p w14:paraId="71A04BA4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وضعیت عرضه (محصول جایگزین) در بازار</w:t>
            </w:r>
          </w:p>
        </w:tc>
        <w:tc>
          <w:tcPr>
            <w:tcW w:w="7825" w:type="dxa"/>
          </w:tcPr>
          <w:p w14:paraId="2D82D3D5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808F359" w14:textId="77777777" w:rsidTr="0029628F">
        <w:trPr>
          <w:jc w:val="center"/>
        </w:trPr>
        <w:tc>
          <w:tcPr>
            <w:tcW w:w="2970" w:type="dxa"/>
          </w:tcPr>
          <w:p w14:paraId="5A3E5E3E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وضعیت تقاضا (برای محصول جایگزین) در بازار</w:t>
            </w:r>
          </w:p>
        </w:tc>
        <w:tc>
          <w:tcPr>
            <w:tcW w:w="7825" w:type="dxa"/>
          </w:tcPr>
          <w:p w14:paraId="25B2663D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76A764E3" w14:textId="77777777" w:rsidTr="0029628F">
        <w:trPr>
          <w:jc w:val="center"/>
        </w:trPr>
        <w:tc>
          <w:tcPr>
            <w:tcW w:w="2970" w:type="dxa"/>
          </w:tcPr>
          <w:p w14:paraId="1A6C7839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آیا قرارداد یا تفاهم نامه فعال برای فروش محصول یا خدمت خود دارید؟</w:t>
            </w:r>
          </w:p>
        </w:tc>
        <w:tc>
          <w:tcPr>
            <w:tcW w:w="7825" w:type="dxa"/>
          </w:tcPr>
          <w:p w14:paraId="4E4CE2D8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1CD0012C" w14:textId="77777777" w:rsidTr="0029628F">
        <w:trPr>
          <w:jc w:val="center"/>
        </w:trPr>
        <w:tc>
          <w:tcPr>
            <w:tcW w:w="2970" w:type="dxa"/>
          </w:tcPr>
          <w:p w14:paraId="0ED6524D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میزان سرمایه ثابت</w:t>
            </w:r>
          </w:p>
        </w:tc>
        <w:tc>
          <w:tcPr>
            <w:tcW w:w="7825" w:type="dxa"/>
          </w:tcPr>
          <w:p w14:paraId="4F2014EF" w14:textId="77777777" w:rsidR="00AB1261" w:rsidRDefault="00AB1261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AB1261" w14:paraId="35711701" w14:textId="77777777" w:rsidTr="0029628F">
        <w:trPr>
          <w:jc w:val="center"/>
        </w:trPr>
        <w:tc>
          <w:tcPr>
            <w:tcW w:w="2970" w:type="dxa"/>
          </w:tcPr>
          <w:p w14:paraId="72C9C17C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میزان سرمایه درگردش</w:t>
            </w:r>
          </w:p>
        </w:tc>
        <w:tc>
          <w:tcPr>
            <w:tcW w:w="7825" w:type="dxa"/>
          </w:tcPr>
          <w:p w14:paraId="41109D58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2562DD00" w14:textId="77777777" w:rsidTr="0029628F">
        <w:trPr>
          <w:jc w:val="center"/>
        </w:trPr>
        <w:tc>
          <w:tcPr>
            <w:tcW w:w="2970" w:type="dxa"/>
          </w:tcPr>
          <w:p w14:paraId="4E8C59A1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میزان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کل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 xml:space="preserve"> سرمایه مورد نیاز</w:t>
            </w:r>
          </w:p>
        </w:tc>
        <w:tc>
          <w:tcPr>
            <w:tcW w:w="7825" w:type="dxa"/>
          </w:tcPr>
          <w:p w14:paraId="79574E46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693B171C" w14:textId="77777777" w:rsidTr="0029628F">
        <w:trPr>
          <w:jc w:val="center"/>
        </w:trPr>
        <w:tc>
          <w:tcPr>
            <w:tcW w:w="2970" w:type="dxa"/>
          </w:tcPr>
          <w:p w14:paraId="5CC50F5B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مدل پیشنهادی سرمایه‌گذاری</w:t>
            </w:r>
          </w:p>
        </w:tc>
        <w:tc>
          <w:tcPr>
            <w:tcW w:w="7825" w:type="dxa"/>
          </w:tcPr>
          <w:p w14:paraId="0EEB0568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2B92660" w14:textId="77777777" w:rsidTr="0029628F">
        <w:trPr>
          <w:jc w:val="center"/>
        </w:trPr>
        <w:tc>
          <w:tcPr>
            <w:tcW w:w="2970" w:type="dxa"/>
          </w:tcPr>
          <w:p w14:paraId="1AF26D15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>پ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 w:hint="eastAsia"/>
                <w:rtl/>
                <w:lang w:bidi="fa-IR"/>
              </w:rPr>
              <w:t>ش</w:t>
            </w: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 xml:space="preserve"> ب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 w:hint="eastAsia"/>
                <w:rtl/>
                <w:lang w:bidi="fa-IR"/>
              </w:rPr>
              <w:t>ن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 xml:space="preserve"> 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دوره بازگشت سرمایه</w:t>
            </w:r>
          </w:p>
        </w:tc>
        <w:tc>
          <w:tcPr>
            <w:tcW w:w="7825" w:type="dxa"/>
          </w:tcPr>
          <w:p w14:paraId="614F8549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02D0B235" w14:textId="77777777" w:rsidTr="0029628F">
        <w:trPr>
          <w:jc w:val="center"/>
        </w:trPr>
        <w:tc>
          <w:tcPr>
            <w:tcW w:w="2970" w:type="dxa"/>
          </w:tcPr>
          <w:p w14:paraId="5401F715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پیش بینی درصد حاشیه سود</w:t>
            </w:r>
          </w:p>
        </w:tc>
        <w:tc>
          <w:tcPr>
            <w:tcW w:w="7825" w:type="dxa"/>
          </w:tcPr>
          <w:p w14:paraId="6A70C209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49D7E1F0" w14:textId="77777777" w:rsidTr="0029628F">
        <w:trPr>
          <w:jc w:val="center"/>
        </w:trPr>
        <w:tc>
          <w:tcPr>
            <w:tcW w:w="2970" w:type="dxa"/>
          </w:tcPr>
          <w:p w14:paraId="1B51540D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IRR</w:t>
            </w:r>
          </w:p>
        </w:tc>
        <w:tc>
          <w:tcPr>
            <w:tcW w:w="7825" w:type="dxa"/>
          </w:tcPr>
          <w:p w14:paraId="1A12446E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AB1261" w14:paraId="646DE8CE" w14:textId="77777777" w:rsidTr="0029628F">
        <w:trPr>
          <w:jc w:val="center"/>
        </w:trPr>
        <w:tc>
          <w:tcPr>
            <w:tcW w:w="2970" w:type="dxa"/>
          </w:tcPr>
          <w:p w14:paraId="7A0393F1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NPV</w:t>
            </w:r>
          </w:p>
        </w:tc>
        <w:tc>
          <w:tcPr>
            <w:tcW w:w="7825" w:type="dxa"/>
          </w:tcPr>
          <w:p w14:paraId="764F89FF" w14:textId="77777777" w:rsidR="00AB1261" w:rsidRDefault="00AB1261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AB1261" w14:paraId="07D6F531" w14:textId="77777777" w:rsidTr="0029628F">
        <w:trPr>
          <w:jc w:val="center"/>
        </w:trPr>
        <w:tc>
          <w:tcPr>
            <w:tcW w:w="2970" w:type="dxa"/>
          </w:tcPr>
          <w:p w14:paraId="678919B3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ROI</w:t>
            </w:r>
          </w:p>
        </w:tc>
        <w:tc>
          <w:tcPr>
            <w:tcW w:w="7825" w:type="dxa"/>
          </w:tcPr>
          <w:p w14:paraId="11ABD354" w14:textId="77777777" w:rsidR="00AB1261" w:rsidRDefault="00AB1261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AB1261" w14:paraId="2BB1EBEB" w14:textId="77777777" w:rsidTr="0029628F">
        <w:trPr>
          <w:jc w:val="center"/>
        </w:trPr>
        <w:tc>
          <w:tcPr>
            <w:tcW w:w="2970" w:type="dxa"/>
          </w:tcPr>
          <w:p w14:paraId="5C890AB4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تض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ا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مین قابل‌ارائه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به سرمایه گذار</w:t>
            </w:r>
          </w:p>
        </w:tc>
        <w:tc>
          <w:tcPr>
            <w:tcW w:w="7825" w:type="dxa"/>
          </w:tcPr>
          <w:p w14:paraId="106C742F" w14:textId="77777777" w:rsidR="00AB1261" w:rsidRDefault="00AB1261" w:rsidP="0029628F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AB1261" w14:paraId="1C1EF9B4" w14:textId="77777777" w:rsidTr="0029628F">
        <w:trPr>
          <w:jc w:val="center"/>
        </w:trPr>
        <w:tc>
          <w:tcPr>
            <w:tcW w:w="2970" w:type="dxa"/>
          </w:tcPr>
          <w:p w14:paraId="63B45CBA" w14:textId="77777777" w:rsidR="00AB1261" w:rsidRDefault="00AB1261" w:rsidP="0029628F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اگر نیازمندی غیر مالی نیز دارید نام ببرید.</w:t>
            </w:r>
          </w:p>
        </w:tc>
        <w:tc>
          <w:tcPr>
            <w:tcW w:w="7825" w:type="dxa"/>
          </w:tcPr>
          <w:p w14:paraId="19563AEB" w14:textId="77777777" w:rsidR="00AB1261" w:rsidRDefault="00AB1261" w:rsidP="0029628F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</w:tbl>
    <w:p w14:paraId="73FB0D68" w14:textId="77777777" w:rsidR="00841734" w:rsidRDefault="00841734" w:rsidP="00841734">
      <w:pPr>
        <w:bidi/>
        <w:rPr>
          <w:rtl/>
        </w:rPr>
      </w:pPr>
    </w:p>
    <w:p w14:paraId="4B890C67" w14:textId="77777777" w:rsidR="00841734" w:rsidRDefault="00841734">
      <w:pPr>
        <w:suppressAutoHyphens w:val="0"/>
        <w:rPr>
          <w:rtl/>
        </w:rPr>
      </w:pPr>
      <w:r>
        <w:rPr>
          <w:rtl/>
        </w:rPr>
        <w:br w:type="page"/>
      </w:r>
    </w:p>
    <w:p w14:paraId="72B53FC7" w14:textId="013E3BCE" w:rsidR="00841734" w:rsidRPr="00841734" w:rsidRDefault="00841734" w:rsidP="00841734">
      <w:pPr>
        <w:bidi/>
        <w:rPr>
          <w:rFonts w:cs="B Nazanin"/>
          <w:b/>
          <w:bCs/>
          <w:sz w:val="24"/>
          <w:szCs w:val="24"/>
          <w:rtl/>
        </w:rPr>
      </w:pPr>
      <w:r w:rsidRPr="00841734">
        <w:rPr>
          <w:rFonts w:cs="B Nazanin" w:hint="cs"/>
          <w:b/>
          <w:bCs/>
          <w:sz w:val="24"/>
          <w:szCs w:val="24"/>
          <w:rtl/>
        </w:rPr>
        <w:lastRenderedPageBreak/>
        <w:t>توضیح مختصر طرح:</w:t>
      </w:r>
    </w:p>
    <w:p w14:paraId="35949BEB" w14:textId="183F1705" w:rsidR="00841734" w:rsidRPr="00841734" w:rsidRDefault="00841734" w:rsidP="00841734">
      <w:pPr>
        <w:bidi/>
        <w:rPr>
          <w:rFonts w:cs="B Nazanin"/>
          <w:color w:val="FF0000"/>
          <w:rtl/>
        </w:rPr>
      </w:pPr>
      <w:r w:rsidRPr="00841734">
        <w:rPr>
          <w:rFonts w:cs="B Nazanin" w:hint="cs"/>
          <w:color w:val="FF0000"/>
          <w:rtl/>
        </w:rPr>
        <w:t xml:space="preserve">در این بخش به طور مختصر و در یک یا دو پاراگراف موارد زیر را تضیح دهید: 1- بیان کلی موضوع طرح و </w:t>
      </w:r>
      <w:r w:rsidR="002F0A0D">
        <w:rPr>
          <w:rFonts w:cs="B Nazanin"/>
          <w:color w:val="FF0000"/>
          <w:rtl/>
        </w:rPr>
        <w:t>مسئله‌ا</w:t>
      </w:r>
      <w:r w:rsidR="002F0A0D">
        <w:rPr>
          <w:rFonts w:cs="B Nazanin" w:hint="cs"/>
          <w:color w:val="FF0000"/>
          <w:rtl/>
        </w:rPr>
        <w:t>ی</w:t>
      </w:r>
      <w:r w:rsidRPr="00841734">
        <w:rPr>
          <w:rFonts w:cs="B Nazanin" w:hint="cs"/>
          <w:color w:val="FF0000"/>
          <w:rtl/>
        </w:rPr>
        <w:t xml:space="preserve"> که این طرح حل </w:t>
      </w:r>
      <w:r w:rsidR="002F0A0D">
        <w:rPr>
          <w:rFonts w:cs="B Nazanin"/>
          <w:color w:val="FF0000"/>
          <w:rtl/>
        </w:rPr>
        <w:t>م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کند</w:t>
      </w:r>
      <w:r w:rsidRPr="00841734">
        <w:rPr>
          <w:rFonts w:cs="B Nazanin" w:hint="cs"/>
          <w:color w:val="FF0000"/>
          <w:rtl/>
        </w:rPr>
        <w:t xml:space="preserve">. 2- نوآوری طرح و </w:t>
      </w:r>
      <w:r w:rsidR="002F0A0D">
        <w:rPr>
          <w:rFonts w:cs="B Nazanin"/>
          <w:color w:val="FF0000"/>
          <w:rtl/>
        </w:rPr>
        <w:t>و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ژگ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ها</w:t>
      </w:r>
      <w:r w:rsidR="002F0A0D">
        <w:rPr>
          <w:rFonts w:cs="B Nazanin" w:hint="cs"/>
          <w:color w:val="FF0000"/>
          <w:rtl/>
        </w:rPr>
        <w:t>ی</w:t>
      </w:r>
      <w:r w:rsidRPr="00841734">
        <w:rPr>
          <w:rFonts w:cs="B Nazanin" w:hint="cs"/>
          <w:color w:val="FF0000"/>
          <w:rtl/>
        </w:rPr>
        <w:t xml:space="preserve"> منحصر به فرد آن. 3- وضعیت فعلی کسب و کار 4- برنامه توسعه پیش رو ۵- </w:t>
      </w:r>
      <w:r w:rsidR="002F0A0D">
        <w:rPr>
          <w:rFonts w:cs="B Nazanin"/>
          <w:color w:val="FF0000"/>
          <w:rtl/>
        </w:rPr>
        <w:t>ن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ازمند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ها</w:t>
      </w:r>
    </w:p>
    <w:p w14:paraId="63AD9898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15C3E7F9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17A6EC63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79C75CE4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7043893E" w14:textId="69F4F772" w:rsidR="00841734" w:rsidRPr="00841734" w:rsidRDefault="00841734" w:rsidP="00841734">
      <w:pPr>
        <w:bidi/>
        <w:rPr>
          <w:rFonts w:cs="B Nazanin"/>
          <w:b/>
          <w:bCs/>
          <w:sz w:val="24"/>
          <w:szCs w:val="24"/>
          <w:rtl/>
        </w:rPr>
      </w:pPr>
      <w:r w:rsidRPr="00841734">
        <w:rPr>
          <w:rFonts w:cs="B Nazanin" w:hint="cs"/>
          <w:b/>
          <w:bCs/>
          <w:sz w:val="24"/>
          <w:szCs w:val="24"/>
          <w:rtl/>
        </w:rPr>
        <w:t>تصویر:</w:t>
      </w:r>
    </w:p>
    <w:p w14:paraId="75C5CE37" w14:textId="44EBBFCC" w:rsidR="00841734" w:rsidRPr="00841734" w:rsidRDefault="00841734" w:rsidP="00841734">
      <w:pPr>
        <w:bidi/>
        <w:rPr>
          <w:rFonts w:cs="B Nazanin"/>
          <w:color w:val="FF0000"/>
          <w:rtl/>
        </w:rPr>
      </w:pPr>
      <w:r w:rsidRPr="00841734">
        <w:rPr>
          <w:rFonts w:cs="B Nazanin" w:hint="cs"/>
          <w:color w:val="FF0000"/>
          <w:rtl/>
        </w:rPr>
        <w:t xml:space="preserve">در صورت امکان تعدادی تصویر از محصول یا شرکت جهت قرار دادن در کاتالوگ طرح‌ها قرار دهید. تصاویری که کیفیت لازم را نداشته باشند در کاتالوگ </w:t>
      </w:r>
      <w:r w:rsidR="002F0A0D">
        <w:rPr>
          <w:rFonts w:cs="B Nazanin"/>
          <w:color w:val="FF0000"/>
          <w:rtl/>
        </w:rPr>
        <w:t>طرح‌ها</w:t>
      </w:r>
      <w:r w:rsidRPr="00841734">
        <w:rPr>
          <w:rFonts w:cs="B Nazanin" w:hint="cs"/>
          <w:color w:val="FF0000"/>
          <w:rtl/>
        </w:rPr>
        <w:t xml:space="preserve"> قرار </w:t>
      </w:r>
      <w:r w:rsidR="002F0A0D">
        <w:rPr>
          <w:rFonts w:cs="B Nazanin"/>
          <w:color w:val="FF0000"/>
          <w:rtl/>
        </w:rPr>
        <w:t>نم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گ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رند</w:t>
      </w:r>
      <w:r w:rsidRPr="00841734">
        <w:rPr>
          <w:rFonts w:cs="B Nazanin" w:hint="cs"/>
          <w:color w:val="FF0000"/>
          <w:rtl/>
        </w:rPr>
        <w:t>.</w:t>
      </w:r>
    </w:p>
    <w:sectPr w:rsidR="00841734" w:rsidRPr="00841734" w:rsidSect="009669E7">
      <w:headerReference w:type="default" r:id="rId8"/>
      <w:pgSz w:w="11907" w:h="16839" w:code="9"/>
      <w:pgMar w:top="311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4D46" w14:textId="77777777" w:rsidR="00DA1E85" w:rsidRDefault="00DA1E85" w:rsidP="004A0598">
      <w:pPr>
        <w:spacing w:after="0" w:line="240" w:lineRule="auto"/>
      </w:pPr>
      <w:r>
        <w:separator/>
      </w:r>
    </w:p>
  </w:endnote>
  <w:endnote w:type="continuationSeparator" w:id="0">
    <w:p w14:paraId="5E60494A" w14:textId="77777777" w:rsidR="00DA1E85" w:rsidRDefault="00DA1E85" w:rsidP="004A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0300" w14:textId="77777777" w:rsidR="00DA1E85" w:rsidRDefault="00DA1E85" w:rsidP="004A0598">
      <w:pPr>
        <w:spacing w:after="0" w:line="240" w:lineRule="auto"/>
      </w:pPr>
      <w:r>
        <w:separator/>
      </w:r>
    </w:p>
  </w:footnote>
  <w:footnote w:type="continuationSeparator" w:id="0">
    <w:p w14:paraId="4FF6E3AE" w14:textId="77777777" w:rsidR="00DA1E85" w:rsidRDefault="00DA1E85" w:rsidP="004A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0CB2" w14:textId="65099066" w:rsidR="004A0598" w:rsidRDefault="00AB1261" w:rsidP="00C0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4BA45B" wp14:editId="2EAEAB12">
              <wp:simplePos x="0" y="0"/>
              <wp:positionH relativeFrom="margin">
                <wp:align>center</wp:align>
              </wp:positionH>
              <wp:positionV relativeFrom="paragraph">
                <wp:posOffset>911860</wp:posOffset>
              </wp:positionV>
              <wp:extent cx="5295900" cy="7429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D4DD7" w14:textId="297668A1" w:rsidR="00511B27" w:rsidRPr="00AB1261" w:rsidRDefault="00AB1261" w:rsidP="000B10DD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AB1261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:lang w:bidi="fa-IR"/>
                            </w:rPr>
                            <w:t>فرم شناسنامه اولیه طرح‌ها جهت حضور در رویداد تا ثریا، بخش دمو دی</w:t>
                          </w:r>
                        </w:p>
                        <w:p w14:paraId="15A00BB2" w14:textId="77777777" w:rsidR="00511B27" w:rsidRPr="009E2487" w:rsidRDefault="00511B27" w:rsidP="000B10D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BA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1.8pt;width:417pt;height:58.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" filled="f" stroked="f" strokeweight=".5pt">
              <v:textbox>
                <w:txbxContent>
                  <w:p w14:paraId="49FD4DD7" w14:textId="297668A1" w:rsidR="00511B27" w:rsidRPr="00AB1261" w:rsidRDefault="00AB1261" w:rsidP="000B10DD">
                    <w:pPr>
                      <w:bidi/>
                      <w:jc w:val="center"/>
                      <w:rPr>
                        <w:rFonts w:ascii="IranNastaliq" w:hAnsi="IranNastaliq" w:cs="IranNastaliq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:lang w:bidi="fa-IR"/>
                      </w:rPr>
                    </w:pPr>
                    <w:r w:rsidRPr="00AB1261">
                      <w:rPr>
                        <w:rFonts w:ascii="IranNastaliq" w:hAnsi="IranNastaliq" w:cs="IranNastaliq" w:hint="cs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:lang w:bidi="fa-IR"/>
                      </w:rPr>
                      <w:t>فرم شناسنامه اولیه طرح‌ها جهت حضور در رویداد تا ثریا، بخش دمو دی</w:t>
                    </w:r>
                  </w:p>
                  <w:p w14:paraId="15A00BB2" w14:textId="77777777" w:rsidR="00511B27" w:rsidRPr="009E2487" w:rsidRDefault="00511B27" w:rsidP="000B10D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212B4628" wp14:editId="3AF57511">
          <wp:simplePos x="0" y="0"/>
          <wp:positionH relativeFrom="margin">
            <wp:align>center</wp:align>
          </wp:positionH>
          <wp:positionV relativeFrom="page">
            <wp:posOffset>992505</wp:posOffset>
          </wp:positionV>
          <wp:extent cx="1885315" cy="4241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B05">
      <w:rPr>
        <w:noProof/>
      </w:rPr>
      <w:drawing>
        <wp:anchor distT="0" distB="0" distL="114300" distR="114300" simplePos="0" relativeHeight="251658752" behindDoc="1" locked="0" layoutInCell="1" allowOverlap="1" wp14:anchorId="491768D0" wp14:editId="0B898DA8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800" cy="812482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سربرگ حبیب-الله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07"/>
                  <a:stretch/>
                </pic:blipFill>
                <pic:spPr bwMode="auto">
                  <a:xfrm>
                    <a:off x="0" y="0"/>
                    <a:ext cx="7543800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9A145B" wp14:editId="44D2F27B">
              <wp:simplePos x="0" y="0"/>
              <wp:positionH relativeFrom="column">
                <wp:posOffset>693251</wp:posOffset>
              </wp:positionH>
              <wp:positionV relativeFrom="paragraph">
                <wp:posOffset>468148</wp:posOffset>
              </wp:positionV>
              <wp:extent cx="425664" cy="449831"/>
              <wp:effectExtent l="114300" t="114300" r="127000" b="10287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425664" cy="44983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04F26" id="Rectangle 13" o:spid="_x0000_s1026" style="position:absolute;margin-left:54.6pt;margin-top:36.85pt;width:33.5pt;height:35.4pt;rotation:291614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" fillcolor="#d8d8d8 [2732]" strokecolor="#d8d8d8 [2732]" strokeweight="1pt"/>
          </w:pict>
        </mc:Fallback>
      </mc:AlternateContent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B520CD" wp14:editId="5CC44772">
              <wp:simplePos x="0" y="0"/>
              <wp:positionH relativeFrom="column">
                <wp:posOffset>1028700</wp:posOffset>
              </wp:positionH>
              <wp:positionV relativeFrom="paragraph">
                <wp:posOffset>521154</wp:posOffset>
              </wp:positionV>
              <wp:extent cx="398463" cy="389127"/>
              <wp:effectExtent l="95250" t="114300" r="97155" b="10668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398463" cy="3891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E567F5" id="Rectangle 14" o:spid="_x0000_s1026" style="position:absolute;left:0;text-align:left;margin-left:81pt;margin-top:41.05pt;width:31.4pt;height:30.65pt;rotation:2916140fd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" fillcolor="#f2f2f2 [3052]" strokecolor="#f2f2f2 [3052]" strokeweight="1pt"/>
          </w:pict>
        </mc:Fallback>
      </mc:AlternateContent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EF9C54" wp14:editId="70F5B54E">
              <wp:simplePos x="0" y="0"/>
              <wp:positionH relativeFrom="column">
                <wp:posOffset>744039</wp:posOffset>
              </wp:positionH>
              <wp:positionV relativeFrom="paragraph">
                <wp:posOffset>239938</wp:posOffset>
              </wp:positionV>
              <wp:extent cx="398463" cy="389127"/>
              <wp:effectExtent l="95250" t="114300" r="97155" b="10668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398463" cy="3891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FDDE73" id="Rectangle 12" o:spid="_x0000_s1026" style="position:absolute;left:0;text-align:left;margin-left:58.6pt;margin-top:18.9pt;width:31.4pt;height:30.65pt;rotation:2916140fd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" fillcolor="#d8d8d8 [2732]" strokecolor="#f2f2f2 [305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2D08"/>
    <w:multiLevelType w:val="hybridMultilevel"/>
    <w:tmpl w:val="B420C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4323"/>
    <w:multiLevelType w:val="hybridMultilevel"/>
    <w:tmpl w:val="CEA0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7C0A"/>
    <w:multiLevelType w:val="hybridMultilevel"/>
    <w:tmpl w:val="ABDC82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02260"/>
    <w:multiLevelType w:val="hybridMultilevel"/>
    <w:tmpl w:val="B1301768"/>
    <w:lvl w:ilvl="0" w:tplc="B504C8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F1CD6"/>
    <w:multiLevelType w:val="hybridMultilevel"/>
    <w:tmpl w:val="CC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29C1"/>
    <w:multiLevelType w:val="hybridMultilevel"/>
    <w:tmpl w:val="6DB66AC4"/>
    <w:lvl w:ilvl="0" w:tplc="C7B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D34"/>
    <w:multiLevelType w:val="hybridMultilevel"/>
    <w:tmpl w:val="80104806"/>
    <w:lvl w:ilvl="0" w:tplc="CDAE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086"/>
    <w:multiLevelType w:val="hybridMultilevel"/>
    <w:tmpl w:val="FF2CD18A"/>
    <w:lvl w:ilvl="0" w:tplc="ECD68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312CC"/>
    <w:multiLevelType w:val="hybridMultilevel"/>
    <w:tmpl w:val="935CD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001FB"/>
    <w:multiLevelType w:val="hybridMultilevel"/>
    <w:tmpl w:val="36E8B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65332">
    <w:abstractNumId w:val="7"/>
  </w:num>
  <w:num w:numId="2" w16cid:durableId="58947093">
    <w:abstractNumId w:val="2"/>
  </w:num>
  <w:num w:numId="3" w16cid:durableId="188875889">
    <w:abstractNumId w:val="9"/>
  </w:num>
  <w:num w:numId="4" w16cid:durableId="42296863">
    <w:abstractNumId w:val="0"/>
  </w:num>
  <w:num w:numId="5" w16cid:durableId="58982576">
    <w:abstractNumId w:val="8"/>
  </w:num>
  <w:num w:numId="6" w16cid:durableId="1837307725">
    <w:abstractNumId w:val="6"/>
  </w:num>
  <w:num w:numId="7" w16cid:durableId="541208794">
    <w:abstractNumId w:val="5"/>
  </w:num>
  <w:num w:numId="8" w16cid:durableId="1933975383">
    <w:abstractNumId w:val="3"/>
  </w:num>
  <w:num w:numId="9" w16cid:durableId="174808378">
    <w:abstractNumId w:val="4"/>
  </w:num>
  <w:num w:numId="10" w16cid:durableId="63086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TQ0MrWwMDcztTRS0lEKTi0uzszPAykwrAUAaUQJhiwAAAA="/>
  </w:docVars>
  <w:rsids>
    <w:rsidRoot w:val="004A0598"/>
    <w:rsid w:val="00003581"/>
    <w:rsid w:val="00012D48"/>
    <w:rsid w:val="00016429"/>
    <w:rsid w:val="0002380A"/>
    <w:rsid w:val="00026D3C"/>
    <w:rsid w:val="00027FD6"/>
    <w:rsid w:val="000425E4"/>
    <w:rsid w:val="000542F5"/>
    <w:rsid w:val="000759B4"/>
    <w:rsid w:val="0008577B"/>
    <w:rsid w:val="000A1E67"/>
    <w:rsid w:val="000B10DD"/>
    <w:rsid w:val="000C2AAE"/>
    <w:rsid w:val="000D6055"/>
    <w:rsid w:val="001038A8"/>
    <w:rsid w:val="001041B7"/>
    <w:rsid w:val="00115B46"/>
    <w:rsid w:val="0012566A"/>
    <w:rsid w:val="00135DD1"/>
    <w:rsid w:val="001424C4"/>
    <w:rsid w:val="0014259D"/>
    <w:rsid w:val="001457F1"/>
    <w:rsid w:val="00151199"/>
    <w:rsid w:val="001520B4"/>
    <w:rsid w:val="00153345"/>
    <w:rsid w:val="001600D5"/>
    <w:rsid w:val="00175B31"/>
    <w:rsid w:val="001A0EFF"/>
    <w:rsid w:val="001B754C"/>
    <w:rsid w:val="001E500E"/>
    <w:rsid w:val="001F2B85"/>
    <w:rsid w:val="001F466E"/>
    <w:rsid w:val="00210E6B"/>
    <w:rsid w:val="00224984"/>
    <w:rsid w:val="002446E2"/>
    <w:rsid w:val="00263043"/>
    <w:rsid w:val="002879E5"/>
    <w:rsid w:val="00293A03"/>
    <w:rsid w:val="002C313D"/>
    <w:rsid w:val="002E161F"/>
    <w:rsid w:val="002F0A0D"/>
    <w:rsid w:val="002F350B"/>
    <w:rsid w:val="00312CE5"/>
    <w:rsid w:val="00321194"/>
    <w:rsid w:val="00340B0B"/>
    <w:rsid w:val="003577ED"/>
    <w:rsid w:val="0036396A"/>
    <w:rsid w:val="00384C53"/>
    <w:rsid w:val="003868F9"/>
    <w:rsid w:val="0039143A"/>
    <w:rsid w:val="003B1BAA"/>
    <w:rsid w:val="003B2BD3"/>
    <w:rsid w:val="003C3285"/>
    <w:rsid w:val="003D429A"/>
    <w:rsid w:val="003F29C7"/>
    <w:rsid w:val="00422E22"/>
    <w:rsid w:val="00423805"/>
    <w:rsid w:val="004242AE"/>
    <w:rsid w:val="00434EA7"/>
    <w:rsid w:val="00437682"/>
    <w:rsid w:val="00444F71"/>
    <w:rsid w:val="00450B82"/>
    <w:rsid w:val="004517E1"/>
    <w:rsid w:val="00452469"/>
    <w:rsid w:val="004547CF"/>
    <w:rsid w:val="00494B73"/>
    <w:rsid w:val="004A0598"/>
    <w:rsid w:val="004A361F"/>
    <w:rsid w:val="004B3A42"/>
    <w:rsid w:val="004D268F"/>
    <w:rsid w:val="004D7901"/>
    <w:rsid w:val="004E3D84"/>
    <w:rsid w:val="004E7159"/>
    <w:rsid w:val="004F44CA"/>
    <w:rsid w:val="004F4744"/>
    <w:rsid w:val="004F6017"/>
    <w:rsid w:val="0051072A"/>
    <w:rsid w:val="00511B27"/>
    <w:rsid w:val="00525637"/>
    <w:rsid w:val="00525D51"/>
    <w:rsid w:val="0052663B"/>
    <w:rsid w:val="005561B6"/>
    <w:rsid w:val="00557EBC"/>
    <w:rsid w:val="00560BA1"/>
    <w:rsid w:val="00575705"/>
    <w:rsid w:val="0058741E"/>
    <w:rsid w:val="005C0B05"/>
    <w:rsid w:val="006324BC"/>
    <w:rsid w:val="0063350D"/>
    <w:rsid w:val="00634D62"/>
    <w:rsid w:val="00664BF7"/>
    <w:rsid w:val="006652E8"/>
    <w:rsid w:val="006661C7"/>
    <w:rsid w:val="00671056"/>
    <w:rsid w:val="0068498A"/>
    <w:rsid w:val="0068498F"/>
    <w:rsid w:val="006871DD"/>
    <w:rsid w:val="00695D31"/>
    <w:rsid w:val="006B0C48"/>
    <w:rsid w:val="006C099D"/>
    <w:rsid w:val="006D0FF2"/>
    <w:rsid w:val="006D57E7"/>
    <w:rsid w:val="006E0677"/>
    <w:rsid w:val="006F07D6"/>
    <w:rsid w:val="006F116A"/>
    <w:rsid w:val="006F2F97"/>
    <w:rsid w:val="0071320E"/>
    <w:rsid w:val="00717319"/>
    <w:rsid w:val="00753D32"/>
    <w:rsid w:val="007815FC"/>
    <w:rsid w:val="0078366A"/>
    <w:rsid w:val="00784CE9"/>
    <w:rsid w:val="007C0452"/>
    <w:rsid w:val="007D00E7"/>
    <w:rsid w:val="007D29A7"/>
    <w:rsid w:val="007E6113"/>
    <w:rsid w:val="007F116E"/>
    <w:rsid w:val="0080291F"/>
    <w:rsid w:val="00841734"/>
    <w:rsid w:val="00845421"/>
    <w:rsid w:val="008473AC"/>
    <w:rsid w:val="00852453"/>
    <w:rsid w:val="008651BD"/>
    <w:rsid w:val="00885D14"/>
    <w:rsid w:val="00897034"/>
    <w:rsid w:val="008A15D4"/>
    <w:rsid w:val="008A7D68"/>
    <w:rsid w:val="008C1B75"/>
    <w:rsid w:val="008E60EE"/>
    <w:rsid w:val="008F4220"/>
    <w:rsid w:val="008F5325"/>
    <w:rsid w:val="008F5A07"/>
    <w:rsid w:val="00904BD8"/>
    <w:rsid w:val="00913A66"/>
    <w:rsid w:val="00920ACD"/>
    <w:rsid w:val="00933D05"/>
    <w:rsid w:val="00950F41"/>
    <w:rsid w:val="0095192A"/>
    <w:rsid w:val="00956758"/>
    <w:rsid w:val="00960838"/>
    <w:rsid w:val="00960D11"/>
    <w:rsid w:val="009669E7"/>
    <w:rsid w:val="0097293E"/>
    <w:rsid w:val="0098088A"/>
    <w:rsid w:val="00985439"/>
    <w:rsid w:val="00997D35"/>
    <w:rsid w:val="009A09A6"/>
    <w:rsid w:val="009B69AA"/>
    <w:rsid w:val="009C401E"/>
    <w:rsid w:val="009D2679"/>
    <w:rsid w:val="009D26C5"/>
    <w:rsid w:val="009D6317"/>
    <w:rsid w:val="009D6FE8"/>
    <w:rsid w:val="009E45CC"/>
    <w:rsid w:val="009E523C"/>
    <w:rsid w:val="00A0644D"/>
    <w:rsid w:val="00A15EB9"/>
    <w:rsid w:val="00A2068A"/>
    <w:rsid w:val="00A43955"/>
    <w:rsid w:val="00A6091C"/>
    <w:rsid w:val="00A77D92"/>
    <w:rsid w:val="00A926ED"/>
    <w:rsid w:val="00A93E0A"/>
    <w:rsid w:val="00AB1261"/>
    <w:rsid w:val="00AB4CF7"/>
    <w:rsid w:val="00AB58F7"/>
    <w:rsid w:val="00AC0D6E"/>
    <w:rsid w:val="00AC2561"/>
    <w:rsid w:val="00AD2830"/>
    <w:rsid w:val="00AD3424"/>
    <w:rsid w:val="00AE7234"/>
    <w:rsid w:val="00AF50AE"/>
    <w:rsid w:val="00B000DD"/>
    <w:rsid w:val="00B12940"/>
    <w:rsid w:val="00B31CE7"/>
    <w:rsid w:val="00B653F6"/>
    <w:rsid w:val="00B67646"/>
    <w:rsid w:val="00B67DB8"/>
    <w:rsid w:val="00B7408C"/>
    <w:rsid w:val="00B80242"/>
    <w:rsid w:val="00B8413B"/>
    <w:rsid w:val="00B85951"/>
    <w:rsid w:val="00B90BBA"/>
    <w:rsid w:val="00B92E9B"/>
    <w:rsid w:val="00B97316"/>
    <w:rsid w:val="00BA3744"/>
    <w:rsid w:val="00BB5F1D"/>
    <w:rsid w:val="00BC18F3"/>
    <w:rsid w:val="00BC7F78"/>
    <w:rsid w:val="00BD0DB7"/>
    <w:rsid w:val="00BD62E2"/>
    <w:rsid w:val="00BD7B7E"/>
    <w:rsid w:val="00BE0EEB"/>
    <w:rsid w:val="00BE617C"/>
    <w:rsid w:val="00BF0514"/>
    <w:rsid w:val="00C06DD9"/>
    <w:rsid w:val="00C10782"/>
    <w:rsid w:val="00C15FC8"/>
    <w:rsid w:val="00C27F12"/>
    <w:rsid w:val="00C32DB9"/>
    <w:rsid w:val="00C33A71"/>
    <w:rsid w:val="00C36F53"/>
    <w:rsid w:val="00C37BEC"/>
    <w:rsid w:val="00C42814"/>
    <w:rsid w:val="00C47462"/>
    <w:rsid w:val="00C51F33"/>
    <w:rsid w:val="00C636DD"/>
    <w:rsid w:val="00C64A57"/>
    <w:rsid w:val="00C6545D"/>
    <w:rsid w:val="00C70C5D"/>
    <w:rsid w:val="00C758E8"/>
    <w:rsid w:val="00C87B26"/>
    <w:rsid w:val="00CC02CE"/>
    <w:rsid w:val="00CC33D8"/>
    <w:rsid w:val="00CF34CF"/>
    <w:rsid w:val="00D32929"/>
    <w:rsid w:val="00D34E8A"/>
    <w:rsid w:val="00D55241"/>
    <w:rsid w:val="00D77D0D"/>
    <w:rsid w:val="00D80F7F"/>
    <w:rsid w:val="00D857ED"/>
    <w:rsid w:val="00D85FC5"/>
    <w:rsid w:val="00D96228"/>
    <w:rsid w:val="00DA1E85"/>
    <w:rsid w:val="00DA3E67"/>
    <w:rsid w:val="00DC2324"/>
    <w:rsid w:val="00DD0A9A"/>
    <w:rsid w:val="00DD44E6"/>
    <w:rsid w:val="00DD6F4F"/>
    <w:rsid w:val="00DE4127"/>
    <w:rsid w:val="00DF4250"/>
    <w:rsid w:val="00E03FD4"/>
    <w:rsid w:val="00E070F1"/>
    <w:rsid w:val="00E2172A"/>
    <w:rsid w:val="00E21BA8"/>
    <w:rsid w:val="00E26FCA"/>
    <w:rsid w:val="00E32256"/>
    <w:rsid w:val="00E41E3D"/>
    <w:rsid w:val="00E64E66"/>
    <w:rsid w:val="00E706CD"/>
    <w:rsid w:val="00E71AFF"/>
    <w:rsid w:val="00E828AE"/>
    <w:rsid w:val="00E90328"/>
    <w:rsid w:val="00E91ED8"/>
    <w:rsid w:val="00E97E5A"/>
    <w:rsid w:val="00EA2A68"/>
    <w:rsid w:val="00EA319E"/>
    <w:rsid w:val="00EB68D2"/>
    <w:rsid w:val="00EC68FC"/>
    <w:rsid w:val="00EF6F61"/>
    <w:rsid w:val="00F12BEB"/>
    <w:rsid w:val="00F1357F"/>
    <w:rsid w:val="00F2499E"/>
    <w:rsid w:val="00F37E52"/>
    <w:rsid w:val="00F6062C"/>
    <w:rsid w:val="00F636D1"/>
    <w:rsid w:val="00F652F7"/>
    <w:rsid w:val="00FC7A29"/>
    <w:rsid w:val="00FD0B8B"/>
    <w:rsid w:val="00FD21BA"/>
    <w:rsid w:val="00FE5661"/>
    <w:rsid w:val="00FE7363"/>
    <w:rsid w:val="00FE7D46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6E35C"/>
  <w15:docId w15:val="{743D079F-D49A-4572-A550-CBF7EE4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61"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960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98"/>
  </w:style>
  <w:style w:type="paragraph" w:styleId="Footer">
    <w:name w:val="footer"/>
    <w:basedOn w:val="Normal"/>
    <w:link w:val="FooterChar"/>
    <w:uiPriority w:val="99"/>
    <w:unhideWhenUsed/>
    <w:rsid w:val="004A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98"/>
  </w:style>
  <w:style w:type="paragraph" w:styleId="BalloonText">
    <w:name w:val="Balloon Text"/>
    <w:basedOn w:val="Normal"/>
    <w:link w:val="BalloonTextChar"/>
    <w:uiPriority w:val="99"/>
    <w:semiHidden/>
    <w:unhideWhenUsed/>
    <w:rsid w:val="00E7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6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n">
    <w:name w:val="pn"/>
    <w:basedOn w:val="DefaultParagraphFont"/>
    <w:rsid w:val="00960838"/>
  </w:style>
  <w:style w:type="table" w:styleId="TableGrid">
    <w:name w:val="Table Grid"/>
    <w:basedOn w:val="TableNormal"/>
    <w:uiPriority w:val="39"/>
    <w:rsid w:val="0099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324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324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B1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81B-469B-4AEE-82F8-9FC894F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Pishgaman</dc:creator>
  <cp:keywords/>
  <dc:description/>
  <cp:lastModifiedBy>Karshenas Arzyabi</cp:lastModifiedBy>
  <cp:revision>10</cp:revision>
  <cp:lastPrinted>2022-08-01T10:29:00Z</cp:lastPrinted>
  <dcterms:created xsi:type="dcterms:W3CDTF">2022-09-26T11:14:00Z</dcterms:created>
  <dcterms:modified xsi:type="dcterms:W3CDTF">2024-08-24T06:37:00Z</dcterms:modified>
</cp:coreProperties>
</file>